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385CE8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«</w:t>
      </w:r>
      <w:r w:rsidR="00385CE8">
        <w:rPr>
          <w:rFonts w:ascii="Times New Roman" w:eastAsia="Times New Roman" w:hAnsi="Times New Roman" w:cs="Times New Roman"/>
          <w:b/>
          <w:sz w:val="24"/>
          <w:szCs w:val="28"/>
        </w:rPr>
        <w:t>Основы религиозны культур и светской этики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106258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6258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58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0E1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58">
              <w:rPr>
                <w:rFonts w:ascii="Times New Roman" w:hAnsi="Times New Roman"/>
                <w:sz w:val="24"/>
                <w:szCs w:val="24"/>
              </w:rPr>
              <w:t xml:space="preserve">Рабочая программа учебного предмета </w:t>
            </w:r>
            <w:r w:rsidR="00385CE8" w:rsidRPr="00106258">
              <w:rPr>
                <w:rFonts w:ascii="Times New Roman" w:hAnsi="Times New Roman"/>
                <w:sz w:val="24"/>
                <w:szCs w:val="24"/>
              </w:rPr>
              <w:t>«Основы религиозны</w:t>
            </w:r>
            <w:r w:rsidR="009A0BC0">
              <w:rPr>
                <w:rFonts w:ascii="Times New Roman" w:hAnsi="Times New Roman"/>
                <w:sz w:val="24"/>
                <w:szCs w:val="24"/>
              </w:rPr>
              <w:t>х</w:t>
            </w:r>
            <w:r w:rsidR="00385CE8" w:rsidRPr="00106258">
              <w:rPr>
                <w:rFonts w:ascii="Times New Roman" w:hAnsi="Times New Roman"/>
                <w:sz w:val="24"/>
                <w:szCs w:val="24"/>
              </w:rPr>
              <w:t xml:space="preserve"> культур и светской этики»</w:t>
            </w:r>
            <w:r w:rsidRPr="00106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5CE8" w:rsidRPr="00106258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proofErr w:type="gramStart"/>
            <w:r w:rsidR="00385CE8" w:rsidRPr="00106258">
              <w:rPr>
                <w:rFonts w:ascii="Times New Roman" w:hAnsi="Times New Roman"/>
                <w:sz w:val="24"/>
                <w:szCs w:val="24"/>
              </w:rPr>
              <w:t xml:space="preserve">ОРКСЭ)   </w:t>
            </w:r>
            <w:proofErr w:type="gramEnd"/>
            <w:r w:rsidR="00385CE8" w:rsidRPr="00106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hAnsi="Times New Roman"/>
                <w:sz w:val="24"/>
                <w:szCs w:val="24"/>
              </w:rPr>
              <w:t>1-4 классов составлена на основе</w:t>
            </w:r>
            <w:r w:rsidR="00162D90" w:rsidRPr="00106258">
              <w:rPr>
                <w:rFonts w:ascii="Times New Roman" w:hAnsi="Times New Roman"/>
                <w:sz w:val="24"/>
                <w:szCs w:val="24"/>
              </w:rPr>
              <w:t xml:space="preserve"> требований ФГОС НОО 2021 </w:t>
            </w:r>
            <w:r w:rsidR="00162D90" w:rsidRPr="000E1AE3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Pr="000E1AE3">
              <w:rPr>
                <w:rFonts w:ascii="Times New Roman" w:hAnsi="Times New Roman"/>
                <w:sz w:val="24"/>
                <w:szCs w:val="24"/>
              </w:rPr>
              <w:t>и авторской программ</w:t>
            </w:r>
            <w:r w:rsidR="00081F43" w:rsidRPr="000E1AE3">
              <w:rPr>
                <w:rFonts w:ascii="Times New Roman" w:hAnsi="Times New Roman"/>
                <w:sz w:val="24"/>
                <w:szCs w:val="24"/>
              </w:rPr>
              <w:t>ы «</w:t>
            </w:r>
            <w:r w:rsidR="009A0BC0" w:rsidRPr="000E1AE3">
              <w:rPr>
                <w:rFonts w:ascii="Times New Roman" w:hAnsi="Times New Roman"/>
                <w:sz w:val="24"/>
                <w:szCs w:val="24"/>
              </w:rPr>
              <w:t xml:space="preserve">Основы религиозных культур и светской этики </w:t>
            </w:r>
            <w:r w:rsidR="00081F43" w:rsidRPr="000E1AE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="00081F43" w:rsidRPr="000E1AE3">
              <w:rPr>
                <w:rFonts w:ascii="Times New Roman" w:hAnsi="Times New Roman"/>
                <w:sz w:val="24"/>
                <w:szCs w:val="24"/>
              </w:rPr>
              <w:t>Д.И.Латышиной</w:t>
            </w:r>
            <w:proofErr w:type="spellEnd"/>
            <w:r w:rsidR="00081F43" w:rsidRPr="000E1AE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81F43" w:rsidRPr="000E1AE3">
              <w:rPr>
                <w:rFonts w:ascii="Times New Roman" w:hAnsi="Times New Roman"/>
                <w:sz w:val="24"/>
                <w:szCs w:val="24"/>
              </w:rPr>
              <w:t>М.Ф.Муртазина</w:t>
            </w:r>
            <w:proofErr w:type="spellEnd"/>
            <w:r w:rsidR="00081F43" w:rsidRPr="000E1AE3">
              <w:rPr>
                <w:rFonts w:ascii="Times New Roman" w:hAnsi="Times New Roman"/>
                <w:sz w:val="24"/>
                <w:szCs w:val="24"/>
              </w:rPr>
              <w:t>.</w:t>
            </w:r>
            <w:r w:rsidRPr="000E1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1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5A5B" w:rsidRPr="00106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106258" w:rsidRDefault="0010625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Основными задачами ОРКСЭ являются</w:t>
            </w:r>
            <w:r w:rsidR="005E0AF7"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:</w:t>
            </w:r>
          </w:p>
          <w:p w:rsidR="005E0AF7" w:rsidRPr="00106258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58" w:rsidRPr="00106258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знакомство </w:t>
            </w:r>
            <w:r w:rsidRPr="000E1A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обучающихся</w:t>
            </w: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:rsidR="00106258" w:rsidRPr="00106258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развитие </w:t>
            </w:r>
            <w:proofErr w:type="gram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представлений</w:t>
            </w:r>
            <w:proofErr w:type="gram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обучающихся о значении нравственных норм и ценностей в жизни личности, семьи, общества;</w:t>
            </w:r>
          </w:p>
          <w:p w:rsidR="00106258" w:rsidRPr="00106258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знаний, понятий и представлений о духовной культуре и морали, ранее полученных в начальной школе, формирование </w:t>
            </w:r>
            <w:proofErr w:type="spell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ценностно­смысловой</w:t>
            </w:r>
            <w:proofErr w:type="spell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сферы личности с учётом мировоззренческих и культурных особенностей и потребностей семьи;</w:t>
            </w:r>
          </w:p>
          <w:p w:rsidR="005E0AF7" w:rsidRPr="0077678D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развитие </w:t>
            </w:r>
            <w:proofErr w:type="gram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способностей</w:t>
            </w:r>
            <w:proofErr w:type="gram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обучающихся к общению в </w:t>
            </w:r>
            <w:proofErr w:type="spell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полиэтничной</w:t>
            </w:r>
            <w:proofErr w:type="spell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разномировоззренческой</w:t>
            </w:r>
            <w:proofErr w:type="spell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      </w:r>
          </w:p>
        </w:tc>
      </w:tr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7767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106258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77678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«</w:t>
            </w:r>
            <w:r w:rsidR="00106258"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ОРКСЭ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»</w:t>
            </w:r>
            <w:r w:rsidR="0077678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70401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sz w:val="24"/>
                <w:szCs w:val="24"/>
              </w:rPr>
              <w:t xml:space="preserve">34ч. </w:t>
            </w:r>
            <w:bookmarkStart w:id="0" w:name="_GoBack"/>
            <w:bookmarkEnd w:id="0"/>
            <w:r w:rsidR="00106258" w:rsidRPr="00106258">
              <w:rPr>
                <w:rFonts w:ascii="Times New Roman" w:eastAsia="Bookman Old Style" w:hAnsi="Times New Roman"/>
                <w:sz w:val="24"/>
                <w:szCs w:val="24"/>
              </w:rPr>
              <w:t>34 часов в 4 классе (1 час в неделю)</w:t>
            </w:r>
          </w:p>
          <w:p w:rsidR="005E0AF7" w:rsidRPr="00106258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 w15:restartNumberingAfterBreak="0">
    <w:nsid w:val="3C4607E2"/>
    <w:multiLevelType w:val="hybridMultilevel"/>
    <w:tmpl w:val="0F0EE022"/>
    <w:lvl w:ilvl="0" w:tplc="9D8EFBD2">
      <w:start w:val="1"/>
      <w:numFmt w:val="decimal"/>
      <w:lvlText w:val="%1)"/>
      <w:lvlJc w:val="left"/>
      <w:pPr>
        <w:ind w:left="157" w:hanging="313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32205D50">
      <w:numFmt w:val="bullet"/>
      <w:lvlText w:val="•"/>
      <w:lvlJc w:val="left"/>
      <w:pPr>
        <w:ind w:left="810" w:hanging="313"/>
      </w:pPr>
      <w:rPr>
        <w:rFonts w:hint="default"/>
      </w:rPr>
    </w:lvl>
    <w:lvl w:ilvl="2" w:tplc="1E74D0A4">
      <w:numFmt w:val="bullet"/>
      <w:lvlText w:val="•"/>
      <w:lvlJc w:val="left"/>
      <w:pPr>
        <w:ind w:left="1460" w:hanging="313"/>
      </w:pPr>
      <w:rPr>
        <w:rFonts w:hint="default"/>
      </w:rPr>
    </w:lvl>
    <w:lvl w:ilvl="3" w:tplc="D5A00E0A">
      <w:numFmt w:val="bullet"/>
      <w:lvlText w:val="•"/>
      <w:lvlJc w:val="left"/>
      <w:pPr>
        <w:ind w:left="2111" w:hanging="313"/>
      </w:pPr>
      <w:rPr>
        <w:rFonts w:hint="default"/>
      </w:rPr>
    </w:lvl>
    <w:lvl w:ilvl="4" w:tplc="0FF8E2AA">
      <w:numFmt w:val="bullet"/>
      <w:lvlText w:val="•"/>
      <w:lvlJc w:val="left"/>
      <w:pPr>
        <w:ind w:left="2761" w:hanging="313"/>
      </w:pPr>
      <w:rPr>
        <w:rFonts w:hint="default"/>
      </w:rPr>
    </w:lvl>
    <w:lvl w:ilvl="5" w:tplc="23C0D8D2">
      <w:numFmt w:val="bullet"/>
      <w:lvlText w:val="•"/>
      <w:lvlJc w:val="left"/>
      <w:pPr>
        <w:ind w:left="3411" w:hanging="313"/>
      </w:pPr>
      <w:rPr>
        <w:rFonts w:hint="default"/>
      </w:rPr>
    </w:lvl>
    <w:lvl w:ilvl="6" w:tplc="6FCC4B1A">
      <w:numFmt w:val="bullet"/>
      <w:lvlText w:val="•"/>
      <w:lvlJc w:val="left"/>
      <w:pPr>
        <w:ind w:left="4062" w:hanging="313"/>
      </w:pPr>
      <w:rPr>
        <w:rFonts w:hint="default"/>
      </w:rPr>
    </w:lvl>
    <w:lvl w:ilvl="7" w:tplc="90E63A2C">
      <w:numFmt w:val="bullet"/>
      <w:lvlText w:val="•"/>
      <w:lvlJc w:val="left"/>
      <w:pPr>
        <w:ind w:left="4712" w:hanging="313"/>
      </w:pPr>
      <w:rPr>
        <w:rFonts w:hint="default"/>
      </w:rPr>
    </w:lvl>
    <w:lvl w:ilvl="8" w:tplc="235E5300">
      <w:numFmt w:val="bullet"/>
      <w:lvlText w:val="•"/>
      <w:lvlJc w:val="left"/>
      <w:pPr>
        <w:ind w:left="5362" w:hanging="313"/>
      </w:pPr>
      <w:rPr>
        <w:rFonts w:hint="default"/>
      </w:rPr>
    </w:lvl>
  </w:abstractNum>
  <w:abstractNum w:abstractNumId="4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81F43"/>
    <w:rsid w:val="000E1AE3"/>
    <w:rsid w:val="00106258"/>
    <w:rsid w:val="001111F3"/>
    <w:rsid w:val="00162D90"/>
    <w:rsid w:val="00210053"/>
    <w:rsid w:val="00365A5B"/>
    <w:rsid w:val="00385CE8"/>
    <w:rsid w:val="00411774"/>
    <w:rsid w:val="005E0AF7"/>
    <w:rsid w:val="00704019"/>
    <w:rsid w:val="0077678D"/>
    <w:rsid w:val="009A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0CE6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10</cp:revision>
  <dcterms:created xsi:type="dcterms:W3CDTF">2022-08-24T23:27:00Z</dcterms:created>
  <dcterms:modified xsi:type="dcterms:W3CDTF">2022-09-15T09:50:00Z</dcterms:modified>
</cp:coreProperties>
</file>